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F1F841" w14:textId="77777777" w:rsidR="00632289" w:rsidRPr="00632289" w:rsidRDefault="00632289" w:rsidP="00632289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632289">
        <w:rPr>
          <w:rFonts w:ascii="Arial" w:hAnsi="Arial" w:cs="Arial"/>
          <w:b/>
          <w:sz w:val="24"/>
          <w:szCs w:val="24"/>
        </w:rPr>
        <w:t>RECOMIENDAN AUTORIDADES MUNICIPALES TENER “MOCHILA DE EMERGENCIA” PARA TEMPORADA DE HURACANES</w:t>
      </w:r>
    </w:p>
    <w:bookmarkEnd w:id="0"/>
    <w:p w14:paraId="00CDC70F" w14:textId="77777777" w:rsidR="00632289" w:rsidRPr="00632289" w:rsidRDefault="00632289" w:rsidP="00632289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14:paraId="715A3E39" w14:textId="77777777" w:rsidR="00632289" w:rsidRPr="00632289" w:rsidRDefault="00632289" w:rsidP="00632289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32289">
        <w:rPr>
          <w:rFonts w:ascii="Arial" w:hAnsi="Arial" w:cs="Arial"/>
          <w:b/>
          <w:sz w:val="24"/>
          <w:szCs w:val="24"/>
        </w:rPr>
        <w:t>Cancún, Q.R. a 09 de junio de 2024.-</w:t>
      </w:r>
      <w:r w:rsidRPr="00632289">
        <w:rPr>
          <w:rFonts w:ascii="Arial" w:hAnsi="Arial" w:cs="Arial"/>
          <w:sz w:val="24"/>
          <w:szCs w:val="24"/>
        </w:rPr>
        <w:t xml:space="preserve"> Autoridades del Ayuntamiento de Benito Juárez a través de la Dirección General de Protección Civil, dieron a conocer la “Mochila de Emergencia” que debe ser utilizada en caso de un desastre natural, para garantizar en su caso la supervivencia de los integrantes en la familia.</w:t>
      </w:r>
    </w:p>
    <w:p w14:paraId="2E11FE41" w14:textId="77777777" w:rsidR="00632289" w:rsidRPr="00632289" w:rsidRDefault="00632289" w:rsidP="0063228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353D810" w14:textId="77777777" w:rsidR="00632289" w:rsidRPr="00632289" w:rsidRDefault="00632289" w:rsidP="00632289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32289">
        <w:rPr>
          <w:rFonts w:ascii="Arial" w:hAnsi="Arial" w:cs="Arial"/>
          <w:sz w:val="24"/>
          <w:szCs w:val="24"/>
        </w:rPr>
        <w:t xml:space="preserve">En recientes días, se integró el Comité Operativo Especializado en Fenómenos </w:t>
      </w:r>
      <w:proofErr w:type="spellStart"/>
      <w:r w:rsidRPr="00632289">
        <w:rPr>
          <w:rFonts w:ascii="Arial" w:hAnsi="Arial" w:cs="Arial"/>
          <w:sz w:val="24"/>
          <w:szCs w:val="24"/>
        </w:rPr>
        <w:t>Hidrometeorológicos</w:t>
      </w:r>
      <w:proofErr w:type="spellEnd"/>
      <w:r w:rsidRPr="00632289">
        <w:rPr>
          <w:rFonts w:ascii="Arial" w:hAnsi="Arial" w:cs="Arial"/>
          <w:sz w:val="24"/>
          <w:szCs w:val="24"/>
        </w:rPr>
        <w:t>, encabezado por el Encargado de Despacho de la Presidencia Municipal, con el objetivo de implementar acciones que permitan resguardar la integridad física de la ciudadanía.</w:t>
      </w:r>
    </w:p>
    <w:p w14:paraId="42948620" w14:textId="77777777" w:rsidR="00632289" w:rsidRPr="00632289" w:rsidRDefault="00632289" w:rsidP="0063228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6EA48D3" w14:textId="77777777" w:rsidR="00632289" w:rsidRPr="00632289" w:rsidRDefault="00632289" w:rsidP="00632289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32289">
        <w:rPr>
          <w:rFonts w:ascii="Arial" w:hAnsi="Arial" w:cs="Arial"/>
          <w:sz w:val="24"/>
          <w:szCs w:val="24"/>
        </w:rPr>
        <w:t>La “mochila de emergencia” sirve para transportar artículos de supervivencia como: Documentos personales, copia y USB; agua embotellada, alimentos no perecederos, cuchilla multiusos, útiles de aseo, linterna y silbato; mantas y ropa de abrigo; radio y pilas; duplicado de llaves (casa y auto); además de un botiquín de primeros auxilios.</w:t>
      </w:r>
    </w:p>
    <w:p w14:paraId="74F8B744" w14:textId="77777777" w:rsidR="00632289" w:rsidRPr="00632289" w:rsidRDefault="00632289" w:rsidP="0063228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49BAC22" w14:textId="77777777" w:rsidR="00632289" w:rsidRPr="00632289" w:rsidRDefault="00632289" w:rsidP="00632289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32289">
        <w:rPr>
          <w:rFonts w:ascii="Arial" w:hAnsi="Arial" w:cs="Arial"/>
          <w:sz w:val="24"/>
          <w:szCs w:val="24"/>
        </w:rPr>
        <w:t xml:space="preserve">De igual manera, es necesario que la mochila quede resguardada en un lugar de fácil acceso para que puedan ser </w:t>
      </w:r>
      <w:proofErr w:type="gramStart"/>
      <w:r w:rsidRPr="00632289">
        <w:rPr>
          <w:rFonts w:ascii="Arial" w:hAnsi="Arial" w:cs="Arial"/>
          <w:sz w:val="24"/>
          <w:szCs w:val="24"/>
        </w:rPr>
        <w:t>tomada</w:t>
      </w:r>
      <w:proofErr w:type="gramEnd"/>
      <w:r w:rsidRPr="00632289">
        <w:rPr>
          <w:rFonts w:ascii="Arial" w:hAnsi="Arial" w:cs="Arial"/>
          <w:sz w:val="24"/>
          <w:szCs w:val="24"/>
        </w:rPr>
        <w:t xml:space="preserve"> al momento de un desastre natural, y a su vez, hacer caso a las indicaciones de fuentes oficiales.</w:t>
      </w:r>
    </w:p>
    <w:p w14:paraId="632754B7" w14:textId="77777777" w:rsidR="00632289" w:rsidRPr="00632289" w:rsidRDefault="00632289" w:rsidP="0063228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6E9CB71" w14:textId="77777777" w:rsidR="00632289" w:rsidRPr="00632289" w:rsidRDefault="00632289" w:rsidP="00632289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32289">
        <w:rPr>
          <w:rFonts w:ascii="Arial" w:hAnsi="Arial" w:cs="Arial"/>
          <w:sz w:val="24"/>
          <w:szCs w:val="24"/>
        </w:rPr>
        <w:t xml:space="preserve">Asimismo, se pone a disposición el número de emergencia 9-1-1 para que la ciudadanía reporte cualquier incidente. </w:t>
      </w:r>
    </w:p>
    <w:p w14:paraId="022E9B86" w14:textId="77777777" w:rsidR="00632289" w:rsidRPr="00632289" w:rsidRDefault="00632289" w:rsidP="0063228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8E36BBF" w14:textId="4A84A8C7" w:rsidR="00BD0339" w:rsidRPr="00632289" w:rsidRDefault="00632289" w:rsidP="00632289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632289">
        <w:rPr>
          <w:rFonts w:ascii="Arial" w:hAnsi="Arial" w:cs="Arial"/>
          <w:sz w:val="24"/>
          <w:szCs w:val="24"/>
        </w:rPr>
        <w:t>****</w:t>
      </w:r>
      <w:r w:rsidRPr="00632289">
        <w:rPr>
          <w:rFonts w:ascii="Arial" w:hAnsi="Arial" w:cs="Arial"/>
          <w:sz w:val="24"/>
          <w:szCs w:val="24"/>
        </w:rPr>
        <w:t>********</w:t>
      </w:r>
    </w:p>
    <w:sectPr w:rsidR="00BD0339" w:rsidRPr="00632289" w:rsidSect="00802082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EAEFB2" w14:textId="77777777" w:rsidR="000E0F23" w:rsidRDefault="000E0F23" w:rsidP="0092028B">
      <w:r>
        <w:separator/>
      </w:r>
    </w:p>
  </w:endnote>
  <w:endnote w:type="continuationSeparator" w:id="0">
    <w:p w14:paraId="162C3F5C" w14:textId="77777777" w:rsidR="000E0F23" w:rsidRDefault="000E0F23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93E737" w14:textId="77777777" w:rsidR="000E0F23" w:rsidRDefault="000E0F23" w:rsidP="0092028B">
      <w:r>
        <w:separator/>
      </w:r>
    </w:p>
  </w:footnote>
  <w:footnote w:type="continuationSeparator" w:id="0">
    <w:p w14:paraId="3F90E2E9" w14:textId="77777777" w:rsidR="000E0F23" w:rsidRDefault="000E0F23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C83C1" w14:textId="09B5D471" w:rsidR="000C5340" w:rsidRDefault="00C822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0059A12A" wp14:editId="3C33AC12">
          <wp:simplePos x="0" y="0"/>
          <wp:positionH relativeFrom="column">
            <wp:posOffset>-424815</wp:posOffset>
          </wp:positionH>
          <wp:positionV relativeFrom="paragraph">
            <wp:posOffset>-902335</wp:posOffset>
          </wp:positionV>
          <wp:extent cx="1023620" cy="1001395"/>
          <wp:effectExtent l="0" t="0" r="0" b="8255"/>
          <wp:wrapSquare wrapText="bothSides"/>
          <wp:docPr id="206471382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620" cy="1001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03E78B" w14:textId="08C5074D" w:rsidR="0092028B" w:rsidRDefault="000C534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728" behindDoc="1" locked="0" layoutInCell="1" allowOverlap="1" wp14:anchorId="2B372E73" wp14:editId="6292514E">
          <wp:simplePos x="0" y="0"/>
          <wp:positionH relativeFrom="page">
            <wp:posOffset>4709160</wp:posOffset>
          </wp:positionH>
          <wp:positionV relativeFrom="paragraph">
            <wp:posOffset>-1339850</wp:posOffset>
          </wp:positionV>
          <wp:extent cx="306451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539" t="3488" b="86124"/>
                  <a:stretch/>
                </pic:blipFill>
                <pic:spPr bwMode="auto">
                  <a:xfrm>
                    <a:off x="0" y="0"/>
                    <a:ext cx="306451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028B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A747FF2" wp14:editId="61821172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01699A19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AC7FCB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  <w:r w:rsidR="004D33C4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6</w:t>
                          </w:r>
                          <w:r w:rsidR="00632289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72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" fillcolor="white [3201]" strokecolor="black [3213]" strokeweight="1pt">
              <v:textbox>
                <w:txbxContent>
                  <w:p w14:paraId="1B62B01B" w14:textId="01699A19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AC7FCB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  <w:r w:rsidR="004D33C4">
                      <w:rPr>
                        <w:rFonts w:cstheme="minorHAnsi"/>
                        <w:b/>
                        <w:bCs/>
                        <w:lang w:val="es-ES"/>
                      </w:rPr>
                      <w:t>6</w:t>
                    </w:r>
                    <w:r w:rsidR="00632289">
                      <w:rPr>
                        <w:rFonts w:cstheme="minorHAnsi"/>
                        <w:b/>
                        <w:bCs/>
                        <w:lang w:val="es-ES"/>
                      </w:rPr>
                      <w:t>72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C43A4"/>
    <w:multiLevelType w:val="hybridMultilevel"/>
    <w:tmpl w:val="1D8035B2"/>
    <w:lvl w:ilvl="0" w:tplc="2F902078">
      <w:start w:val="4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091CD7"/>
    <w:multiLevelType w:val="hybridMultilevel"/>
    <w:tmpl w:val="1108AF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EC3055"/>
    <w:multiLevelType w:val="hybridMultilevel"/>
    <w:tmpl w:val="BB204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1B4C33"/>
    <w:multiLevelType w:val="hybridMultilevel"/>
    <w:tmpl w:val="FB42D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7"/>
  </w:num>
  <w:num w:numId="5">
    <w:abstractNumId w:val="9"/>
  </w:num>
  <w:num w:numId="6">
    <w:abstractNumId w:val="0"/>
  </w:num>
  <w:num w:numId="7">
    <w:abstractNumId w:val="12"/>
  </w:num>
  <w:num w:numId="8">
    <w:abstractNumId w:val="4"/>
  </w:num>
  <w:num w:numId="9">
    <w:abstractNumId w:val="3"/>
  </w:num>
  <w:num w:numId="10">
    <w:abstractNumId w:val="1"/>
  </w:num>
  <w:num w:numId="11">
    <w:abstractNumId w:val="5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28B"/>
    <w:rsid w:val="00013FA5"/>
    <w:rsid w:val="00031B63"/>
    <w:rsid w:val="000329AC"/>
    <w:rsid w:val="0004708B"/>
    <w:rsid w:val="0005079F"/>
    <w:rsid w:val="00067118"/>
    <w:rsid w:val="00094942"/>
    <w:rsid w:val="000B62FF"/>
    <w:rsid w:val="000C25FB"/>
    <w:rsid w:val="000C5340"/>
    <w:rsid w:val="000E0F23"/>
    <w:rsid w:val="00111F21"/>
    <w:rsid w:val="001251F8"/>
    <w:rsid w:val="0014199E"/>
    <w:rsid w:val="00153531"/>
    <w:rsid w:val="001E1445"/>
    <w:rsid w:val="00221361"/>
    <w:rsid w:val="00260E8D"/>
    <w:rsid w:val="0027105C"/>
    <w:rsid w:val="0029683D"/>
    <w:rsid w:val="002A38C5"/>
    <w:rsid w:val="002B1033"/>
    <w:rsid w:val="002D1BE8"/>
    <w:rsid w:val="002F0A83"/>
    <w:rsid w:val="003319CB"/>
    <w:rsid w:val="003425A3"/>
    <w:rsid w:val="003425F7"/>
    <w:rsid w:val="00361F2C"/>
    <w:rsid w:val="00375F71"/>
    <w:rsid w:val="003E4CF9"/>
    <w:rsid w:val="003E64E6"/>
    <w:rsid w:val="00403535"/>
    <w:rsid w:val="004433C5"/>
    <w:rsid w:val="0047522B"/>
    <w:rsid w:val="00485C06"/>
    <w:rsid w:val="0049653F"/>
    <w:rsid w:val="00496F14"/>
    <w:rsid w:val="004A519D"/>
    <w:rsid w:val="004A6EAB"/>
    <w:rsid w:val="004D28A6"/>
    <w:rsid w:val="004D33C4"/>
    <w:rsid w:val="004D6C77"/>
    <w:rsid w:val="004E1409"/>
    <w:rsid w:val="004F4616"/>
    <w:rsid w:val="00500033"/>
    <w:rsid w:val="00500F50"/>
    <w:rsid w:val="005023B3"/>
    <w:rsid w:val="00512C37"/>
    <w:rsid w:val="00562395"/>
    <w:rsid w:val="005816E8"/>
    <w:rsid w:val="005B7B93"/>
    <w:rsid w:val="005D3ED9"/>
    <w:rsid w:val="00632289"/>
    <w:rsid w:val="00634D39"/>
    <w:rsid w:val="0063616E"/>
    <w:rsid w:val="0065406D"/>
    <w:rsid w:val="00654680"/>
    <w:rsid w:val="0066440A"/>
    <w:rsid w:val="0067627D"/>
    <w:rsid w:val="0068615A"/>
    <w:rsid w:val="006960A5"/>
    <w:rsid w:val="006A1CAC"/>
    <w:rsid w:val="006A2CF5"/>
    <w:rsid w:val="006F0C0F"/>
    <w:rsid w:val="006F54F3"/>
    <w:rsid w:val="0070322A"/>
    <w:rsid w:val="00714BC8"/>
    <w:rsid w:val="00725BC1"/>
    <w:rsid w:val="00727F70"/>
    <w:rsid w:val="00744B32"/>
    <w:rsid w:val="00751B55"/>
    <w:rsid w:val="00751D5E"/>
    <w:rsid w:val="00771DF7"/>
    <w:rsid w:val="007956E4"/>
    <w:rsid w:val="007B128D"/>
    <w:rsid w:val="007D357F"/>
    <w:rsid w:val="007E0B4C"/>
    <w:rsid w:val="007F3DEC"/>
    <w:rsid w:val="00802082"/>
    <w:rsid w:val="00822E90"/>
    <w:rsid w:val="00833FC9"/>
    <w:rsid w:val="00835CA4"/>
    <w:rsid w:val="0089057B"/>
    <w:rsid w:val="00893676"/>
    <w:rsid w:val="008A3EC0"/>
    <w:rsid w:val="008A4BCD"/>
    <w:rsid w:val="008B6DC3"/>
    <w:rsid w:val="008C2F4E"/>
    <w:rsid w:val="008F6697"/>
    <w:rsid w:val="00906FFD"/>
    <w:rsid w:val="00907228"/>
    <w:rsid w:val="0091641D"/>
    <w:rsid w:val="0092028B"/>
    <w:rsid w:val="0092643C"/>
    <w:rsid w:val="00926E32"/>
    <w:rsid w:val="0093397D"/>
    <w:rsid w:val="009507CA"/>
    <w:rsid w:val="00955B6B"/>
    <w:rsid w:val="009B6027"/>
    <w:rsid w:val="009C0DC7"/>
    <w:rsid w:val="009D2BE0"/>
    <w:rsid w:val="009D4A58"/>
    <w:rsid w:val="009E11F6"/>
    <w:rsid w:val="009F0CE6"/>
    <w:rsid w:val="009F28EB"/>
    <w:rsid w:val="00A120E6"/>
    <w:rsid w:val="00A21FB4"/>
    <w:rsid w:val="00A3141A"/>
    <w:rsid w:val="00A4359A"/>
    <w:rsid w:val="00A532FD"/>
    <w:rsid w:val="00A5698C"/>
    <w:rsid w:val="00A87F84"/>
    <w:rsid w:val="00A939E1"/>
    <w:rsid w:val="00AA45D3"/>
    <w:rsid w:val="00AC6469"/>
    <w:rsid w:val="00AC7FCB"/>
    <w:rsid w:val="00AD0588"/>
    <w:rsid w:val="00AE242A"/>
    <w:rsid w:val="00AE35FF"/>
    <w:rsid w:val="00B20549"/>
    <w:rsid w:val="00B446D9"/>
    <w:rsid w:val="00B94CAA"/>
    <w:rsid w:val="00BA3047"/>
    <w:rsid w:val="00BC0A9F"/>
    <w:rsid w:val="00BC7367"/>
    <w:rsid w:val="00BD0339"/>
    <w:rsid w:val="00BD5728"/>
    <w:rsid w:val="00C536F9"/>
    <w:rsid w:val="00C71425"/>
    <w:rsid w:val="00C822E6"/>
    <w:rsid w:val="00C948AD"/>
    <w:rsid w:val="00C9641E"/>
    <w:rsid w:val="00CB2A24"/>
    <w:rsid w:val="00CD06BD"/>
    <w:rsid w:val="00D05212"/>
    <w:rsid w:val="00D23899"/>
    <w:rsid w:val="00D26953"/>
    <w:rsid w:val="00D301AB"/>
    <w:rsid w:val="00D36864"/>
    <w:rsid w:val="00D6624F"/>
    <w:rsid w:val="00D70469"/>
    <w:rsid w:val="00D80EDE"/>
    <w:rsid w:val="00D8410C"/>
    <w:rsid w:val="00DC73C2"/>
    <w:rsid w:val="00DE42CE"/>
    <w:rsid w:val="00E30B5F"/>
    <w:rsid w:val="00E90C7C"/>
    <w:rsid w:val="00E9540E"/>
    <w:rsid w:val="00EA055A"/>
    <w:rsid w:val="00EA339E"/>
    <w:rsid w:val="00EA6398"/>
    <w:rsid w:val="00EC14E2"/>
    <w:rsid w:val="00EC7015"/>
    <w:rsid w:val="00EC7BE5"/>
    <w:rsid w:val="00ED16A2"/>
    <w:rsid w:val="00EE47E2"/>
    <w:rsid w:val="00EF67AB"/>
    <w:rsid w:val="00F313EE"/>
    <w:rsid w:val="00F34FB4"/>
    <w:rsid w:val="00F420C5"/>
    <w:rsid w:val="00F812A6"/>
    <w:rsid w:val="00F91E8B"/>
    <w:rsid w:val="00FA2E03"/>
    <w:rsid w:val="00FA5635"/>
    <w:rsid w:val="00FC3230"/>
    <w:rsid w:val="00FE0774"/>
    <w:rsid w:val="00FE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2EC02E"/>
  <w15:docId w15:val="{ECE08E3E-8425-4309-97F3-A77ED28E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customStyle="1" w:styleId="selectable-text">
    <w:name w:val="selectable-text"/>
    <w:basedOn w:val="Normal"/>
    <w:rsid w:val="002D1BE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electable-text1">
    <w:name w:val="selectable-text1"/>
    <w:basedOn w:val="Fuentedeprrafopredeter"/>
    <w:rsid w:val="002D1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F2268-1F63-4220-B624-C59B69CFE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HP</cp:lastModifiedBy>
  <cp:revision>2</cp:revision>
  <dcterms:created xsi:type="dcterms:W3CDTF">2024-06-09T20:37:00Z</dcterms:created>
  <dcterms:modified xsi:type="dcterms:W3CDTF">2024-06-09T20:37:00Z</dcterms:modified>
</cp:coreProperties>
</file>